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464"/>
        <w:tblW w:w="97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36"/>
      </w:tblGrid>
      <w:tr w:rsidR="00995679" w:rsidRPr="00995679" w:rsidTr="00995679">
        <w:trPr>
          <w:trHeight w:val="320"/>
        </w:trPr>
        <w:tc>
          <w:tcPr>
            <w:tcW w:w="973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5679" w:rsidRPr="00995679" w:rsidRDefault="00995679" w:rsidP="009956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995679">
              <w:rPr>
                <w:rFonts w:ascii="Arial" w:eastAsia="Times New Roman" w:hAnsi="Arial" w:cs="Arial"/>
                <w:b/>
                <w:bCs/>
                <w:color w:val="F48C58"/>
                <w:sz w:val="24"/>
                <w:szCs w:val="24"/>
                <w:lang w:eastAsia="ru-RU"/>
              </w:rPr>
              <w:t>Обязательные документы:</w:t>
            </w:r>
          </w:p>
        </w:tc>
      </w:tr>
      <w:tr w:rsidR="00995679" w:rsidRPr="00995679" w:rsidTr="00995679">
        <w:trPr>
          <w:trHeight w:val="468"/>
        </w:trPr>
        <w:tc>
          <w:tcPr>
            <w:tcW w:w="97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5679" w:rsidRPr="00995679" w:rsidRDefault="00995679" w:rsidP="009956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</w:t>
            </w:r>
            <w:r w:rsidRPr="0099567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Анкета Лизингополучателя</w:t>
            </w:r>
            <w:r w:rsidRPr="009956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(оригинал с подписью руководителя)</w:t>
            </w:r>
          </w:p>
        </w:tc>
      </w:tr>
      <w:tr w:rsidR="00995679" w:rsidRPr="00995679" w:rsidTr="00995679">
        <w:trPr>
          <w:trHeight w:val="468"/>
        </w:trPr>
        <w:tc>
          <w:tcPr>
            <w:tcW w:w="97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5679" w:rsidRPr="00995679" w:rsidRDefault="00995679" w:rsidP="009956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</w:t>
            </w:r>
            <w:r w:rsidRPr="0099567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Паспорт руководителя </w:t>
            </w:r>
            <w:r w:rsidRPr="009956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(копия, заверенная подписью руководителя и печатью компании)</w:t>
            </w:r>
          </w:p>
        </w:tc>
      </w:tr>
      <w:tr w:rsidR="00995679" w:rsidRPr="00995679" w:rsidTr="00995679">
        <w:trPr>
          <w:trHeight w:val="708"/>
        </w:trPr>
        <w:tc>
          <w:tcPr>
            <w:tcW w:w="97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5679" w:rsidRPr="00995679" w:rsidRDefault="00995679" w:rsidP="009956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</w:t>
            </w:r>
            <w:r w:rsidRPr="0099567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Карточка 51 счета</w:t>
            </w:r>
            <w:r w:rsidRPr="009956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 субконто помесячно в разрезе банков </w:t>
            </w:r>
            <w:proofErr w:type="gramStart"/>
            <w:r w:rsidRPr="009956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</w:t>
            </w:r>
            <w:proofErr w:type="gramEnd"/>
            <w:r w:rsidRPr="009956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последние 12 месяцев. В случае отсутствия у Вас возможности сформировать анализ 51 счёта (бухгалтерский учет не автоматизирован) допускается предоставление выписки по </w:t>
            </w:r>
            <w:proofErr w:type="gramStart"/>
            <w:r w:rsidRPr="009956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proofErr w:type="gramEnd"/>
            <w:r w:rsidRPr="009956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</w:t>
            </w:r>
            <w:proofErr w:type="spellStart"/>
            <w:r w:rsidRPr="009956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сч</w:t>
            </w:r>
            <w:proofErr w:type="spellEnd"/>
            <w:r w:rsidRPr="009956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или из банк-клиента</w:t>
            </w:r>
          </w:p>
        </w:tc>
      </w:tr>
      <w:tr w:rsidR="00995679" w:rsidRPr="00995679" w:rsidTr="00995679">
        <w:trPr>
          <w:trHeight w:val="879"/>
        </w:trPr>
        <w:tc>
          <w:tcPr>
            <w:tcW w:w="97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5679" w:rsidRPr="00995679" w:rsidRDefault="00995679" w:rsidP="009956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 </w:t>
            </w:r>
            <w:r w:rsidRPr="0099567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Бухгалтерская отчетность на последнюю отчетную дату </w:t>
            </w:r>
            <w:r w:rsidRPr="009956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 последний отчетный год, а именно:</w:t>
            </w:r>
            <w:r w:rsidRPr="009956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Форма №1 - Бухгалтерский баланс (при наличии) и Форма №2 - Отчет о прибылях и убытках (при наличии). Если последним отчетным периодом является год, то отчетность предоставляется только на одну дату. Годовая отчетность должна содержать отметку налогового органа о вручении.</w:t>
            </w:r>
          </w:p>
          <w:p w:rsidR="00995679" w:rsidRPr="00995679" w:rsidRDefault="00995679" w:rsidP="009956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7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- Договор аренды на производственную площадку </w:t>
            </w:r>
            <w:r w:rsidRPr="009956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(или свидетельство о праве собственности на нее)</w:t>
            </w:r>
          </w:p>
        </w:tc>
      </w:tr>
    </w:tbl>
    <w:p w:rsidR="007B6379" w:rsidRDefault="007B6379"/>
    <w:sectPr w:rsidR="007B6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A1"/>
    <w:rsid w:val="005F20A1"/>
    <w:rsid w:val="007B6379"/>
    <w:rsid w:val="0099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Кононов Леонид Юрьевич</dc:creator>
  <cp:keywords/>
  <dc:description/>
  <cp:lastModifiedBy>Кононов Леонид Юрьевич</cp:lastModifiedBy>
  <cp:revision>2</cp:revision>
  <dcterms:created xsi:type="dcterms:W3CDTF">2020-12-03T10:35:00Z</dcterms:created>
  <dcterms:modified xsi:type="dcterms:W3CDTF">2020-12-03T10:36:00Z</dcterms:modified>
</cp:coreProperties>
</file>